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870B" w14:textId="07190D6C" w:rsidR="005657B8" w:rsidRPr="00CA581D" w:rsidRDefault="00A90AAD" w:rsidP="00C83538">
      <w:pPr>
        <w:jc w:val="center"/>
        <w:rPr>
          <w:b/>
          <w:bCs/>
          <w:sz w:val="32"/>
          <w:szCs w:val="32"/>
        </w:rPr>
      </w:pPr>
      <w:r w:rsidRPr="00CA581D">
        <w:rPr>
          <w:b/>
          <w:bCs/>
          <w:sz w:val="32"/>
          <w:szCs w:val="32"/>
        </w:rPr>
        <w:t>Test&amp;Quiz création rapide</w:t>
      </w:r>
    </w:p>
    <w:p w14:paraId="6724AC1E" w14:textId="04EBEA78" w:rsidR="00A90AAD" w:rsidRDefault="00A90AAD"/>
    <w:p w14:paraId="698EC2D3" w14:textId="1AA56E81" w:rsidR="00A90AAD" w:rsidRPr="00C83538" w:rsidRDefault="00C83538">
      <w:pPr>
        <w:rPr>
          <w:b/>
          <w:bCs/>
          <w:sz w:val="28"/>
          <w:szCs w:val="28"/>
        </w:rPr>
      </w:pPr>
      <w:r w:rsidRPr="00C83538">
        <w:rPr>
          <w:b/>
          <w:bCs/>
          <w:sz w:val="28"/>
          <w:szCs w:val="28"/>
        </w:rPr>
        <w:t>Instruction générale</w:t>
      </w:r>
    </w:p>
    <w:p w14:paraId="6797ECC6" w14:textId="72C40617"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color w:val="212121"/>
          <w:sz w:val="21"/>
          <w:szCs w:val="21"/>
          <w:shd w:val="clear" w:color="auto" w:fill="FFFFFF"/>
          <w:lang w:eastAsia="fr-CA"/>
        </w:rPr>
        <w:t>Pour que les questions et réponse soient correctement analysées, il est crucial de distinguer les questions. Pour accomplir ceci, chaque question doit commencer par un</w:t>
      </w:r>
      <w:r w:rsidR="00CA581D">
        <w:rPr>
          <w:rFonts w:ascii="Open Sans" w:eastAsia="Times New Roman" w:hAnsi="Open Sans" w:cs="Open Sans"/>
          <w:color w:val="212121"/>
          <w:sz w:val="21"/>
          <w:szCs w:val="21"/>
          <w:shd w:val="clear" w:color="auto" w:fill="FFFFFF"/>
          <w:lang w:eastAsia="fr-CA"/>
        </w:rPr>
        <w:t>e des propositions qui</w:t>
      </w:r>
      <w:r w:rsidRPr="00C83538">
        <w:rPr>
          <w:rFonts w:ascii="Open Sans" w:eastAsia="Times New Roman" w:hAnsi="Open Sans" w:cs="Open Sans"/>
          <w:color w:val="212121"/>
          <w:sz w:val="21"/>
          <w:szCs w:val="21"/>
          <w:shd w:val="clear" w:color="auto" w:fill="FFFFFF"/>
          <w:lang w:eastAsia="fr-CA"/>
        </w:rPr>
        <w:t xml:space="preserve"> suit :</w:t>
      </w:r>
    </w:p>
    <w:p w14:paraId="4A6349A3" w14:textId="652A917F" w:rsidR="00C83538" w:rsidRPr="00C83538" w:rsidRDefault="00C83538" w:rsidP="00C83538">
      <w:pPr>
        <w:numPr>
          <w:ilvl w:val="0"/>
          <w:numId w:val="1"/>
        </w:numPr>
        <w:spacing w:before="100" w:beforeAutospacing="1" w:after="100" w:afterAutospacing="1"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Le mot "Question", suivi d’un nombre, suivi du nombre de points à attribuer inclus entre parenthèses, comme dans la "Question 23 (10 points)".</w:t>
      </w:r>
    </w:p>
    <w:p w14:paraId="5E0CC6A8" w14:textId="2D1C99C4" w:rsidR="00C83538" w:rsidRPr="00C83538" w:rsidRDefault="00C83538" w:rsidP="00C83538">
      <w:pPr>
        <w:numPr>
          <w:ilvl w:val="0"/>
          <w:numId w:val="1"/>
        </w:numPr>
        <w:spacing w:before="100" w:beforeAutospacing="1" w:after="100" w:afterAutospacing="1"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Le mot "Question", suivi de cette même indication de points entre parenthèses, comme en "Question (10 points)".</w:t>
      </w:r>
    </w:p>
    <w:p w14:paraId="2B2E1012" w14:textId="3120B0E7" w:rsidR="00C83538" w:rsidRPr="00C83538" w:rsidRDefault="00C83538" w:rsidP="00C83538">
      <w:pPr>
        <w:numPr>
          <w:ilvl w:val="0"/>
          <w:numId w:val="1"/>
        </w:numPr>
        <w:spacing w:before="100" w:beforeAutospacing="1" w:after="100" w:afterAutospacing="1"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 xml:space="preserve">Le mot « Question », suivi d’un nombre, comme "Question 1". Dans ce cas-ci, </w:t>
      </w:r>
      <w:r w:rsidR="00CA581D">
        <w:rPr>
          <w:rFonts w:ascii="Open Sans" w:eastAsia="Times New Roman" w:hAnsi="Open Sans" w:cs="Open Sans"/>
          <w:color w:val="212121"/>
          <w:sz w:val="21"/>
          <w:szCs w:val="21"/>
          <w:lang w:eastAsia="fr-CA"/>
        </w:rPr>
        <w:t>aucun point ne</w:t>
      </w:r>
      <w:r w:rsidRPr="00C83538">
        <w:rPr>
          <w:rFonts w:ascii="Open Sans" w:eastAsia="Times New Roman" w:hAnsi="Open Sans" w:cs="Open Sans"/>
          <w:color w:val="212121"/>
          <w:sz w:val="21"/>
          <w:szCs w:val="21"/>
          <w:lang w:eastAsia="fr-CA"/>
        </w:rPr>
        <w:t xml:space="preserve"> ser</w:t>
      </w:r>
      <w:r w:rsidR="00CA581D">
        <w:rPr>
          <w:rFonts w:ascii="Open Sans" w:eastAsia="Times New Roman" w:hAnsi="Open Sans" w:cs="Open Sans"/>
          <w:color w:val="212121"/>
          <w:sz w:val="21"/>
          <w:szCs w:val="21"/>
          <w:lang w:eastAsia="fr-CA"/>
        </w:rPr>
        <w:t>a</w:t>
      </w:r>
      <w:r w:rsidRPr="00C83538">
        <w:rPr>
          <w:rFonts w:ascii="Open Sans" w:eastAsia="Times New Roman" w:hAnsi="Open Sans" w:cs="Open Sans"/>
          <w:color w:val="212121"/>
          <w:sz w:val="21"/>
          <w:szCs w:val="21"/>
          <w:lang w:eastAsia="fr-CA"/>
        </w:rPr>
        <w:t xml:space="preserve"> attribué à cette question.</w:t>
      </w:r>
    </w:p>
    <w:p w14:paraId="212B51BE" w14:textId="676CDAD0" w:rsidR="00C83538" w:rsidRPr="00C83538" w:rsidRDefault="00C83538" w:rsidP="00C83538">
      <w:pPr>
        <w:numPr>
          <w:ilvl w:val="0"/>
          <w:numId w:val="1"/>
        </w:numPr>
        <w:spacing w:before="100" w:beforeAutospacing="1" w:after="100" w:afterAutospacing="1"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Un nombre, suivi d’un</w:t>
      </w:r>
      <w:r w:rsidR="00CA581D">
        <w:rPr>
          <w:rFonts w:ascii="Open Sans" w:eastAsia="Times New Roman" w:hAnsi="Open Sans" w:cs="Open Sans"/>
          <w:color w:val="212121"/>
          <w:sz w:val="21"/>
          <w:szCs w:val="21"/>
          <w:lang w:eastAsia="fr-CA"/>
        </w:rPr>
        <w:t xml:space="preserve"> point</w:t>
      </w:r>
      <w:r w:rsidRPr="00C83538">
        <w:rPr>
          <w:rFonts w:ascii="Open Sans" w:eastAsia="Times New Roman" w:hAnsi="Open Sans" w:cs="Open Sans"/>
          <w:color w:val="212121"/>
          <w:sz w:val="21"/>
          <w:szCs w:val="21"/>
          <w:lang w:eastAsia="fr-CA"/>
        </w:rPr>
        <w:t>, suivi de la même indication entre parenthèses des points à attribuer, comme dans " 1. (10 points) "</w:t>
      </w:r>
    </w:p>
    <w:p w14:paraId="15EB9947" w14:textId="70037F8F" w:rsidR="00C83538" w:rsidRPr="00C83538" w:rsidRDefault="00C83538" w:rsidP="00C83538">
      <w:pPr>
        <w:numPr>
          <w:ilvl w:val="0"/>
          <w:numId w:val="1"/>
        </w:numPr>
        <w:spacing w:before="100" w:beforeAutospacing="1" w:after="100" w:afterAutospacing="1"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 xml:space="preserve">Un nombre, suivi à </w:t>
      </w:r>
      <w:r w:rsidR="00CA581D">
        <w:rPr>
          <w:rFonts w:ascii="Open Sans" w:eastAsia="Times New Roman" w:hAnsi="Open Sans" w:cs="Open Sans"/>
          <w:color w:val="212121"/>
          <w:sz w:val="21"/>
          <w:szCs w:val="21"/>
          <w:lang w:eastAsia="fr-CA"/>
        </w:rPr>
        <w:t>d</w:t>
      </w:r>
      <w:r w:rsidR="001D0DCE">
        <w:rPr>
          <w:rFonts w:ascii="Open Sans" w:eastAsia="Times New Roman" w:hAnsi="Open Sans" w:cs="Open Sans"/>
          <w:color w:val="212121"/>
          <w:sz w:val="21"/>
          <w:szCs w:val="21"/>
          <w:lang w:eastAsia="fr-CA"/>
        </w:rPr>
        <w:t>’</w:t>
      </w:r>
      <w:r w:rsidR="00CA581D">
        <w:rPr>
          <w:rFonts w:ascii="Open Sans" w:eastAsia="Times New Roman" w:hAnsi="Open Sans" w:cs="Open Sans"/>
          <w:color w:val="212121"/>
          <w:sz w:val="21"/>
          <w:szCs w:val="21"/>
          <w:lang w:eastAsia="fr-CA"/>
        </w:rPr>
        <w:t xml:space="preserve">un point </w:t>
      </w:r>
      <w:r w:rsidRPr="00C83538">
        <w:rPr>
          <w:rFonts w:ascii="Open Sans" w:eastAsia="Times New Roman" w:hAnsi="Open Sans" w:cs="Open Sans"/>
          <w:color w:val="212121"/>
          <w:sz w:val="21"/>
          <w:szCs w:val="21"/>
          <w:lang w:eastAsia="fr-CA"/>
        </w:rPr>
        <w:t xml:space="preserve">dans le cas où </w:t>
      </w:r>
      <w:r w:rsidR="00CA581D">
        <w:rPr>
          <w:rFonts w:ascii="Open Sans" w:eastAsia="Times New Roman" w:hAnsi="Open Sans" w:cs="Open Sans"/>
          <w:color w:val="212121"/>
          <w:sz w:val="21"/>
          <w:szCs w:val="21"/>
          <w:lang w:eastAsia="fr-CA"/>
        </w:rPr>
        <w:t>aucun point ne sera</w:t>
      </w:r>
      <w:r w:rsidRPr="00C83538">
        <w:rPr>
          <w:rFonts w:ascii="Open Sans" w:eastAsia="Times New Roman" w:hAnsi="Open Sans" w:cs="Open Sans"/>
          <w:color w:val="212121"/>
          <w:sz w:val="21"/>
          <w:szCs w:val="21"/>
          <w:lang w:eastAsia="fr-CA"/>
        </w:rPr>
        <w:t xml:space="preserve"> attribué à cette question.</w:t>
      </w:r>
    </w:p>
    <w:p w14:paraId="0A63F590" w14:textId="3284B43B"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color w:val="212121"/>
          <w:sz w:val="21"/>
          <w:szCs w:val="21"/>
          <w:shd w:val="clear" w:color="auto" w:fill="FFFFFF"/>
          <w:lang w:eastAsia="fr-CA"/>
        </w:rPr>
        <w:t>Le texte de la question lui-même peut être placé sur cette même ligne ou au-dessous de lui, et devrait être suivi des réponses dans le format approprié pour ce type de question. L’analyseur emploiera ce format pour déduire le type de question de la question.</w:t>
      </w:r>
    </w:p>
    <w:p w14:paraId="17516741" w14:textId="77777777" w:rsidR="00CA581D"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Pour ajouter une rétroaction, vous devez ajouter:</w:t>
      </w:r>
    </w:p>
    <w:p w14:paraId="093141AD" w14:textId="084F87A4" w:rsidR="00CA581D"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 xml:space="preserve"> ’#FBOK: Texte de la rétroaction pour un réponse correcte ’ </w:t>
      </w:r>
    </w:p>
    <w:p w14:paraId="37D054B4" w14:textId="72CB9CE9" w:rsid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 xml:space="preserve"> ’#FBNOK: Texte de la rétroaction</w:t>
      </w:r>
      <w:r w:rsidR="00CA581D">
        <w:rPr>
          <w:rFonts w:ascii="Open Sans" w:eastAsia="Times New Roman" w:hAnsi="Open Sans" w:cs="Open Sans"/>
          <w:color w:val="212121"/>
          <w:sz w:val="21"/>
          <w:szCs w:val="21"/>
          <w:lang w:eastAsia="fr-CA"/>
        </w:rPr>
        <w:t xml:space="preserve"> </w:t>
      </w:r>
      <w:r w:rsidR="00CA581D" w:rsidRPr="00C83538">
        <w:rPr>
          <w:rFonts w:ascii="Open Sans" w:eastAsia="Times New Roman" w:hAnsi="Open Sans" w:cs="Open Sans"/>
          <w:color w:val="212121"/>
          <w:sz w:val="21"/>
          <w:szCs w:val="21"/>
          <w:lang w:eastAsia="fr-CA"/>
        </w:rPr>
        <w:t>pour une réponse incorrecte</w:t>
      </w:r>
      <w:r w:rsidRPr="00C83538">
        <w:rPr>
          <w:rFonts w:ascii="Open Sans" w:eastAsia="Times New Roman" w:hAnsi="Open Sans" w:cs="Open Sans"/>
          <w:color w:val="212121"/>
          <w:sz w:val="21"/>
          <w:szCs w:val="21"/>
          <w:lang w:eastAsia="fr-CA"/>
        </w:rPr>
        <w:t>’.</w:t>
      </w:r>
    </w:p>
    <w:p w14:paraId="41DBE650" w14:textId="011DB04D" w:rsidR="00C83538" w:rsidRPr="00C83538" w:rsidRDefault="00C83538" w:rsidP="00C83538">
      <w:pPr>
        <w:pStyle w:val="Paragraphedeliste"/>
        <w:numPr>
          <w:ilvl w:val="0"/>
          <w:numId w:val="2"/>
        </w:numPr>
        <w:spacing w:after="150" w:line="240" w:lineRule="auto"/>
        <w:rPr>
          <w:b/>
          <w:bCs/>
          <w:sz w:val="28"/>
          <w:szCs w:val="28"/>
        </w:rPr>
      </w:pPr>
      <w:r w:rsidRPr="00C83538">
        <w:rPr>
          <w:b/>
          <w:bCs/>
          <w:sz w:val="28"/>
          <w:szCs w:val="28"/>
        </w:rPr>
        <w:t>Choix multiple</w:t>
      </w:r>
    </w:p>
    <w:p w14:paraId="738F2974" w14:textId="569D5529"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b/>
          <w:bCs/>
          <w:color w:val="212121"/>
          <w:sz w:val="21"/>
          <w:szCs w:val="21"/>
          <w:lang w:eastAsia="fr-CA"/>
        </w:rPr>
        <w:t>Instructions : </w:t>
      </w:r>
      <w:r w:rsidRPr="00C83538">
        <w:rPr>
          <w:rFonts w:ascii="Open Sans" w:eastAsia="Times New Roman" w:hAnsi="Open Sans" w:cs="Open Sans"/>
          <w:color w:val="212121"/>
          <w:sz w:val="21"/>
          <w:szCs w:val="21"/>
          <w:shd w:val="clear" w:color="auto" w:fill="FFFFFF"/>
          <w:lang w:eastAsia="fr-CA"/>
        </w:rPr>
        <w:t>Chaque réponse devrait commencer par sa lettre appropriée, dans l’ordre alphabétique</w:t>
      </w:r>
      <w:r w:rsidRPr="001D0DCE">
        <w:rPr>
          <w:rFonts w:ascii="Open Sans" w:eastAsia="Times New Roman" w:hAnsi="Open Sans" w:cs="Open Sans"/>
          <w:color w:val="212121"/>
          <w:sz w:val="21"/>
          <w:szCs w:val="21"/>
          <w:highlight w:val="yellow"/>
          <w:shd w:val="clear" w:color="auto" w:fill="FFFFFF"/>
          <w:lang w:eastAsia="fr-CA"/>
        </w:rPr>
        <w:t>.</w:t>
      </w:r>
      <w:r w:rsidR="001D0DCE" w:rsidRPr="001D0DCE">
        <w:rPr>
          <w:rFonts w:ascii="Open Sans" w:eastAsia="Times New Roman" w:hAnsi="Open Sans" w:cs="Open Sans"/>
          <w:color w:val="212121"/>
          <w:sz w:val="21"/>
          <w:szCs w:val="21"/>
          <w:highlight w:val="yellow"/>
          <w:shd w:val="clear" w:color="auto" w:fill="FFFFFF"/>
          <w:lang w:eastAsia="fr-CA"/>
        </w:rPr>
        <w:t xml:space="preserve"> Ajouter un point</w:t>
      </w:r>
      <w:r w:rsidR="00294164">
        <w:rPr>
          <w:rFonts w:ascii="Open Sans" w:eastAsia="Times New Roman" w:hAnsi="Open Sans" w:cs="Open Sans"/>
          <w:color w:val="212121"/>
          <w:sz w:val="21"/>
          <w:szCs w:val="21"/>
          <w:highlight w:val="yellow"/>
          <w:shd w:val="clear" w:color="auto" w:fill="FFFFFF"/>
          <w:lang w:eastAsia="fr-CA"/>
        </w:rPr>
        <w:t xml:space="preserve"> après la lettre du choix de réponse</w:t>
      </w:r>
      <w:r w:rsidR="00B11831">
        <w:rPr>
          <w:rFonts w:ascii="Open Sans" w:eastAsia="Times New Roman" w:hAnsi="Open Sans" w:cs="Open Sans"/>
          <w:color w:val="212121"/>
          <w:sz w:val="21"/>
          <w:szCs w:val="21"/>
          <w:highlight w:val="yellow"/>
          <w:shd w:val="clear" w:color="auto" w:fill="FFFFFF"/>
          <w:lang w:eastAsia="fr-CA"/>
        </w:rPr>
        <w:t xml:space="preserve"> (pas de parenthèse)</w:t>
      </w:r>
      <w:r w:rsidR="001D0DCE" w:rsidRPr="001D0DCE">
        <w:rPr>
          <w:rFonts w:ascii="Open Sans" w:eastAsia="Times New Roman" w:hAnsi="Open Sans" w:cs="Open Sans"/>
          <w:color w:val="212121"/>
          <w:sz w:val="21"/>
          <w:szCs w:val="21"/>
          <w:highlight w:val="yellow"/>
          <w:shd w:val="clear" w:color="auto" w:fill="FFFFFF"/>
          <w:lang w:eastAsia="fr-CA"/>
        </w:rPr>
        <w:t>.</w:t>
      </w:r>
      <w:r w:rsidRPr="00C83538">
        <w:rPr>
          <w:rFonts w:ascii="Open Sans" w:eastAsia="Times New Roman" w:hAnsi="Open Sans" w:cs="Open Sans"/>
          <w:color w:val="212121"/>
          <w:sz w:val="21"/>
          <w:szCs w:val="21"/>
          <w:shd w:val="clear" w:color="auto" w:fill="FFFFFF"/>
          <w:lang w:eastAsia="fr-CA"/>
        </w:rPr>
        <w:t xml:space="preserve"> La réponse correcte devrait être précédée d’un astérisque (*).</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shd w:val="clear" w:color="auto" w:fill="FFFFFF"/>
          <w:lang w:eastAsia="fr-CA"/>
        </w:rPr>
        <w:t>De façon optionnelle, le mot-clé #randomize va générer un ordre aléatoire pour les réponses</w:t>
      </w:r>
      <w:r w:rsidR="002A264F">
        <w:rPr>
          <w:rFonts w:ascii="Open Sans" w:eastAsia="Times New Roman" w:hAnsi="Open Sans" w:cs="Open Sans"/>
          <w:color w:val="212121"/>
          <w:sz w:val="21"/>
          <w:szCs w:val="21"/>
          <w:shd w:val="clear" w:color="auto" w:fill="FFFFFF"/>
          <w:lang w:eastAsia="fr-CA"/>
        </w:rPr>
        <w:t>.</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shd w:val="clear" w:color="auto" w:fill="FFFFFF"/>
          <w:lang w:eastAsia="fr-CA"/>
        </w:rPr>
        <w:t>De façon optionnelle, le mot-clé #rationale va créer une question exigeant le raisonnement de l’étudiant</w:t>
      </w:r>
      <w:r w:rsidR="002A264F">
        <w:rPr>
          <w:rFonts w:ascii="Open Sans" w:eastAsia="Times New Roman" w:hAnsi="Open Sans" w:cs="Open Sans"/>
          <w:color w:val="212121"/>
          <w:sz w:val="21"/>
          <w:szCs w:val="21"/>
          <w:shd w:val="clear" w:color="auto" w:fill="FFFFFF"/>
          <w:lang w:eastAsia="fr-CA"/>
        </w:rPr>
        <w:t>.</w:t>
      </w:r>
    </w:p>
    <w:p w14:paraId="563639A1" w14:textId="58384817"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b/>
          <w:bCs/>
          <w:color w:val="212121"/>
          <w:sz w:val="21"/>
          <w:szCs w:val="21"/>
          <w:lang w:eastAsia="fr-CA"/>
        </w:rPr>
        <w:t>Exemple:</w:t>
      </w:r>
      <w:r w:rsidRPr="00C83538">
        <w:rPr>
          <w:rFonts w:ascii="Open Sans" w:eastAsia="Times New Roman" w:hAnsi="Open Sans" w:cs="Open Sans"/>
          <w:color w:val="212121"/>
          <w:sz w:val="21"/>
          <w:szCs w:val="21"/>
          <w:lang w:eastAsia="fr-CA"/>
        </w:rPr>
        <w:br/>
        <w:t>1. (10 points)</w:t>
      </w:r>
      <w:r w:rsidRPr="00C83538">
        <w:rPr>
          <w:rFonts w:ascii="Open Sans" w:eastAsia="Times New Roman" w:hAnsi="Open Sans" w:cs="Open Sans"/>
          <w:color w:val="212121"/>
          <w:sz w:val="21"/>
          <w:szCs w:val="21"/>
          <w:lang w:eastAsia="fr-CA"/>
        </w:rPr>
        <w:br/>
        <w:t>Qui était le premier Président des Etats-Unis ?</w:t>
      </w:r>
    </w:p>
    <w:p w14:paraId="794DC44E" w14:textId="77777777"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*a. Washington</w:t>
      </w:r>
      <w:r w:rsidRPr="00C83538">
        <w:rPr>
          <w:rFonts w:ascii="Open Sans" w:eastAsia="Times New Roman" w:hAnsi="Open Sans" w:cs="Open Sans"/>
          <w:color w:val="212121"/>
          <w:sz w:val="21"/>
          <w:szCs w:val="21"/>
          <w:lang w:eastAsia="fr-CA"/>
        </w:rPr>
        <w:br/>
        <w:t>b. Jefferson</w:t>
      </w:r>
      <w:r w:rsidRPr="00C83538">
        <w:rPr>
          <w:rFonts w:ascii="Open Sans" w:eastAsia="Times New Roman" w:hAnsi="Open Sans" w:cs="Open Sans"/>
          <w:color w:val="212121"/>
          <w:sz w:val="21"/>
          <w:szCs w:val="21"/>
          <w:lang w:eastAsia="fr-CA"/>
        </w:rPr>
        <w:br/>
        <w:t>c. Lincoln</w:t>
      </w:r>
      <w:r w:rsidRPr="00C83538">
        <w:rPr>
          <w:rFonts w:ascii="Open Sans" w:eastAsia="Times New Roman" w:hAnsi="Open Sans" w:cs="Open Sans"/>
          <w:color w:val="212121"/>
          <w:sz w:val="21"/>
          <w:szCs w:val="21"/>
          <w:lang w:eastAsia="fr-CA"/>
        </w:rPr>
        <w:br/>
        <w:t>d. Clinton</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lang w:eastAsia="fr-CA"/>
        </w:rPr>
        <w:lastRenderedPageBreak/>
        <w:t>#randomize</w:t>
      </w:r>
      <w:r w:rsidRPr="00C83538">
        <w:rPr>
          <w:rFonts w:ascii="Open Sans" w:eastAsia="Times New Roman" w:hAnsi="Open Sans" w:cs="Open Sans"/>
          <w:color w:val="212121"/>
          <w:sz w:val="21"/>
          <w:szCs w:val="21"/>
          <w:lang w:eastAsia="fr-CA"/>
        </w:rPr>
        <w:br/>
        <w:t>#rationale</w:t>
      </w:r>
    </w:p>
    <w:p w14:paraId="12B48D9B" w14:textId="77777777" w:rsidR="00C83538" w:rsidRPr="00C83538" w:rsidRDefault="00C83538" w:rsidP="00C83538">
      <w:pPr>
        <w:spacing w:after="150" w:line="240" w:lineRule="auto"/>
        <w:rPr>
          <w:rFonts w:ascii="Open Sans" w:eastAsia="Times New Roman" w:hAnsi="Open Sans" w:cs="Open Sans"/>
          <w:color w:val="212121"/>
          <w:sz w:val="21"/>
          <w:szCs w:val="21"/>
          <w:lang w:eastAsia="fr-CA"/>
        </w:rPr>
      </w:pPr>
    </w:p>
    <w:p w14:paraId="5CE1E4E5" w14:textId="54A3E760" w:rsidR="00C83538" w:rsidRPr="00C83538" w:rsidRDefault="00C83538" w:rsidP="00C83538">
      <w:pPr>
        <w:pStyle w:val="Paragraphedeliste"/>
        <w:numPr>
          <w:ilvl w:val="0"/>
          <w:numId w:val="2"/>
        </w:numPr>
        <w:spacing w:after="150" w:line="240" w:lineRule="auto"/>
        <w:rPr>
          <w:b/>
          <w:bCs/>
          <w:sz w:val="28"/>
          <w:szCs w:val="28"/>
        </w:rPr>
      </w:pPr>
      <w:r w:rsidRPr="00C83538">
        <w:rPr>
          <w:b/>
          <w:bCs/>
          <w:sz w:val="28"/>
          <w:szCs w:val="28"/>
        </w:rPr>
        <w:t>Réponse correcte multiple</w:t>
      </w:r>
    </w:p>
    <w:p w14:paraId="2C85C755" w14:textId="57545AA6"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b/>
          <w:bCs/>
          <w:color w:val="212121"/>
          <w:sz w:val="21"/>
          <w:szCs w:val="21"/>
          <w:lang w:eastAsia="fr-CA"/>
        </w:rPr>
        <w:t>Instructions : </w:t>
      </w:r>
      <w:r w:rsidRPr="00C83538">
        <w:rPr>
          <w:rFonts w:ascii="Open Sans" w:eastAsia="Times New Roman" w:hAnsi="Open Sans" w:cs="Open Sans"/>
          <w:color w:val="212121"/>
          <w:sz w:val="21"/>
          <w:szCs w:val="21"/>
          <w:shd w:val="clear" w:color="auto" w:fill="FFFFFF"/>
          <w:lang w:eastAsia="fr-CA"/>
        </w:rPr>
        <w:t>Chaque réponse devrait commencer par sa lettre appropriée, dans l’ordre alphabétique. La réponse correcte devrait être précédée d’un astérisque (*).</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shd w:val="clear" w:color="auto" w:fill="FFFFFF"/>
          <w:lang w:eastAsia="fr-CA"/>
        </w:rPr>
        <w:t>De façon optionnelle, le mot-clé #randomize va générer un ordre aléatoire pour les réponses</w:t>
      </w:r>
      <w:r w:rsidR="002A264F">
        <w:rPr>
          <w:rFonts w:ascii="Open Sans" w:eastAsia="Times New Roman" w:hAnsi="Open Sans" w:cs="Open Sans"/>
          <w:color w:val="212121"/>
          <w:sz w:val="21"/>
          <w:szCs w:val="21"/>
          <w:shd w:val="clear" w:color="auto" w:fill="FFFFFF"/>
          <w:lang w:eastAsia="fr-CA"/>
        </w:rPr>
        <w:t>.</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shd w:val="clear" w:color="auto" w:fill="FFFFFF"/>
          <w:lang w:eastAsia="fr-CA"/>
        </w:rPr>
        <w:t>De façon optionnelle, le mot-clé #rationale va créer une question exigeant le raisonnement de l’étudiant</w:t>
      </w:r>
      <w:r w:rsidR="002A264F">
        <w:rPr>
          <w:rFonts w:ascii="Open Sans" w:eastAsia="Times New Roman" w:hAnsi="Open Sans" w:cs="Open Sans"/>
          <w:color w:val="212121"/>
          <w:sz w:val="21"/>
          <w:szCs w:val="21"/>
          <w:shd w:val="clear" w:color="auto" w:fill="FFFFFF"/>
          <w:lang w:eastAsia="fr-CA"/>
        </w:rPr>
        <w:t>.</w:t>
      </w:r>
    </w:p>
    <w:p w14:paraId="61B77208" w14:textId="77777777" w:rsidR="00C83538" w:rsidRDefault="00C83538" w:rsidP="00C83538">
      <w:pPr>
        <w:spacing w:after="150" w:line="240" w:lineRule="auto"/>
        <w:rPr>
          <w:rFonts w:ascii="Open Sans" w:eastAsia="Times New Roman" w:hAnsi="Open Sans" w:cs="Open Sans"/>
          <w:b/>
          <w:bCs/>
          <w:color w:val="212121"/>
          <w:sz w:val="21"/>
          <w:szCs w:val="21"/>
          <w:lang w:eastAsia="fr-CA"/>
        </w:rPr>
      </w:pPr>
    </w:p>
    <w:p w14:paraId="233CC3E6" w14:textId="4E6DB4A1" w:rsidR="00C83538" w:rsidRPr="00C83538" w:rsidRDefault="00C83538" w:rsidP="00C83538">
      <w:pPr>
        <w:spacing w:after="150" w:line="240" w:lineRule="auto"/>
        <w:rPr>
          <w:rFonts w:ascii="Open Sans" w:eastAsia="Times New Roman" w:hAnsi="Open Sans" w:cs="Open Sans"/>
          <w:color w:val="212121"/>
          <w:sz w:val="21"/>
          <w:szCs w:val="21"/>
          <w:lang w:eastAsia="fr-CA"/>
        </w:rPr>
      </w:pPr>
      <w:r>
        <w:rPr>
          <w:rFonts w:ascii="Open Sans" w:eastAsia="Times New Roman" w:hAnsi="Open Sans" w:cs="Open Sans"/>
          <w:b/>
          <w:bCs/>
          <w:color w:val="212121"/>
          <w:sz w:val="21"/>
          <w:szCs w:val="21"/>
          <w:lang w:eastAsia="fr-CA"/>
        </w:rPr>
        <w:t>E</w:t>
      </w:r>
      <w:r w:rsidRPr="00C83538">
        <w:rPr>
          <w:rFonts w:ascii="Open Sans" w:eastAsia="Times New Roman" w:hAnsi="Open Sans" w:cs="Open Sans"/>
          <w:b/>
          <w:bCs/>
          <w:color w:val="212121"/>
          <w:sz w:val="21"/>
          <w:szCs w:val="21"/>
          <w:lang w:eastAsia="fr-CA"/>
        </w:rPr>
        <w:t>xemple:</w:t>
      </w:r>
      <w:r w:rsidRPr="00C83538">
        <w:rPr>
          <w:rFonts w:ascii="Open Sans" w:eastAsia="Times New Roman" w:hAnsi="Open Sans" w:cs="Open Sans"/>
          <w:color w:val="212121"/>
          <w:sz w:val="21"/>
          <w:szCs w:val="21"/>
          <w:lang w:eastAsia="fr-CA"/>
        </w:rPr>
        <w:br/>
        <w:t>2. (15 points)</w:t>
      </w:r>
      <w:r w:rsidRPr="00C83538">
        <w:rPr>
          <w:rFonts w:ascii="Open Sans" w:eastAsia="Times New Roman" w:hAnsi="Open Sans" w:cs="Open Sans"/>
          <w:color w:val="212121"/>
          <w:sz w:val="21"/>
          <w:szCs w:val="21"/>
          <w:lang w:eastAsia="fr-CA"/>
        </w:rPr>
        <w:br/>
        <w:t>Lequel des auteurs ci-dessous étaient des citoyens américains à un certain point dans leurs vies ?</w:t>
      </w:r>
    </w:p>
    <w:p w14:paraId="6D34207D" w14:textId="77777777" w:rsidR="00C83538" w:rsidRPr="00C83538" w:rsidRDefault="00C83538" w:rsidP="00C83538">
      <w:pPr>
        <w:spacing w:after="150" w:line="240" w:lineRule="auto"/>
        <w:rPr>
          <w:rFonts w:ascii="Open Sans" w:eastAsia="Times New Roman" w:hAnsi="Open Sans" w:cs="Open Sans"/>
          <w:color w:val="212121"/>
          <w:sz w:val="21"/>
          <w:szCs w:val="21"/>
          <w:lang w:val="en-CA" w:eastAsia="fr-CA"/>
        </w:rPr>
      </w:pPr>
      <w:r w:rsidRPr="00C83538">
        <w:rPr>
          <w:rFonts w:ascii="Open Sans" w:eastAsia="Times New Roman" w:hAnsi="Open Sans" w:cs="Open Sans"/>
          <w:color w:val="212121"/>
          <w:sz w:val="21"/>
          <w:szCs w:val="21"/>
          <w:lang w:val="en-CA" w:eastAsia="fr-CA"/>
        </w:rPr>
        <w:t>*a. Bill Faulkner</w:t>
      </w:r>
      <w:r w:rsidRPr="00C83538">
        <w:rPr>
          <w:rFonts w:ascii="Open Sans" w:eastAsia="Times New Roman" w:hAnsi="Open Sans" w:cs="Open Sans"/>
          <w:color w:val="212121"/>
          <w:sz w:val="21"/>
          <w:szCs w:val="21"/>
          <w:lang w:val="en-CA" w:eastAsia="fr-CA"/>
        </w:rPr>
        <w:br/>
        <w:t>b. Ginny Woolf</w:t>
      </w:r>
      <w:r w:rsidRPr="00C83538">
        <w:rPr>
          <w:rFonts w:ascii="Open Sans" w:eastAsia="Times New Roman" w:hAnsi="Open Sans" w:cs="Open Sans"/>
          <w:color w:val="212121"/>
          <w:sz w:val="21"/>
          <w:szCs w:val="21"/>
          <w:lang w:val="en-CA" w:eastAsia="fr-CA"/>
        </w:rPr>
        <w:br/>
        <w:t>*c. Tom Eliot</w:t>
      </w:r>
      <w:r w:rsidRPr="00C83538">
        <w:rPr>
          <w:rFonts w:ascii="Open Sans" w:eastAsia="Times New Roman" w:hAnsi="Open Sans" w:cs="Open Sans"/>
          <w:color w:val="212121"/>
          <w:sz w:val="21"/>
          <w:szCs w:val="21"/>
          <w:lang w:val="en-CA" w:eastAsia="fr-CA"/>
        </w:rPr>
        <w:br/>
        <w:t>#randomize</w:t>
      </w:r>
      <w:r w:rsidRPr="00C83538">
        <w:rPr>
          <w:rFonts w:ascii="Open Sans" w:eastAsia="Times New Roman" w:hAnsi="Open Sans" w:cs="Open Sans"/>
          <w:color w:val="212121"/>
          <w:sz w:val="21"/>
          <w:szCs w:val="21"/>
          <w:lang w:val="en-CA" w:eastAsia="fr-CA"/>
        </w:rPr>
        <w:br/>
        <w:t>#rationale</w:t>
      </w:r>
    </w:p>
    <w:p w14:paraId="578D0801" w14:textId="17B12750" w:rsidR="00C83538" w:rsidRDefault="00C83538">
      <w:pPr>
        <w:rPr>
          <w:b/>
          <w:bCs/>
          <w:sz w:val="28"/>
          <w:szCs w:val="28"/>
        </w:rPr>
      </w:pPr>
      <w:r>
        <w:rPr>
          <w:b/>
          <w:bCs/>
          <w:sz w:val="28"/>
          <w:szCs w:val="28"/>
        </w:rPr>
        <w:t>3- Compléter le blanc</w:t>
      </w:r>
    </w:p>
    <w:p w14:paraId="6D1F520C" w14:textId="77777777"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b/>
          <w:bCs/>
          <w:color w:val="212121"/>
          <w:sz w:val="21"/>
          <w:szCs w:val="21"/>
          <w:lang w:eastAsia="fr-CA"/>
        </w:rPr>
        <w:t>Instructions : </w:t>
      </w:r>
      <w:r w:rsidRPr="00C83538">
        <w:rPr>
          <w:rFonts w:ascii="Open Sans" w:eastAsia="Times New Roman" w:hAnsi="Open Sans" w:cs="Open Sans"/>
          <w:color w:val="212121"/>
          <w:sz w:val="21"/>
          <w:szCs w:val="21"/>
          <w:shd w:val="clear" w:color="auto" w:fill="FFFFFF"/>
          <w:lang w:eastAsia="fr-CA"/>
        </w:rPr>
        <w:t>La réponse correcte devrait être précédée d’un astérisque (*).</w:t>
      </w:r>
    </w:p>
    <w:p w14:paraId="3E746A12" w14:textId="77777777" w:rsidR="00C83538" w:rsidRDefault="00C83538" w:rsidP="00C83538">
      <w:pPr>
        <w:spacing w:after="150" w:line="240" w:lineRule="auto"/>
        <w:rPr>
          <w:rFonts w:ascii="Open Sans" w:eastAsia="Times New Roman" w:hAnsi="Open Sans" w:cs="Open Sans"/>
          <w:b/>
          <w:bCs/>
          <w:color w:val="212121"/>
          <w:sz w:val="21"/>
          <w:szCs w:val="21"/>
          <w:lang w:eastAsia="fr-CA"/>
        </w:rPr>
      </w:pPr>
    </w:p>
    <w:p w14:paraId="659B8ACC" w14:textId="251C92B2"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b/>
          <w:bCs/>
          <w:color w:val="212121"/>
          <w:sz w:val="21"/>
          <w:szCs w:val="21"/>
          <w:lang w:eastAsia="fr-CA"/>
        </w:rPr>
        <w:t>Exemple:</w:t>
      </w:r>
      <w:r w:rsidRPr="00C83538">
        <w:rPr>
          <w:rFonts w:ascii="Open Sans" w:eastAsia="Times New Roman" w:hAnsi="Open Sans" w:cs="Open Sans"/>
          <w:color w:val="212121"/>
          <w:sz w:val="21"/>
          <w:szCs w:val="21"/>
          <w:lang w:eastAsia="fr-CA"/>
        </w:rPr>
        <w:br/>
        <w:t>3. (5 points)</w:t>
      </w:r>
      <w:r w:rsidRPr="00C83538">
        <w:rPr>
          <w:rFonts w:ascii="Open Sans" w:eastAsia="Times New Roman" w:hAnsi="Open Sans" w:cs="Open Sans"/>
          <w:color w:val="212121"/>
          <w:sz w:val="21"/>
          <w:szCs w:val="21"/>
          <w:lang w:eastAsia="fr-CA"/>
        </w:rPr>
        <w:br/>
        <w:t>De quelle couleur est la violette ?</w:t>
      </w:r>
    </w:p>
    <w:p w14:paraId="1B289871" w14:textId="77777777"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*Bleu</w:t>
      </w:r>
    </w:p>
    <w:p w14:paraId="752BB846" w14:textId="5C8DBB8C" w:rsidR="00C83538" w:rsidRDefault="00C83538">
      <w:pPr>
        <w:rPr>
          <w:b/>
          <w:bCs/>
          <w:sz w:val="28"/>
          <w:szCs w:val="28"/>
        </w:rPr>
      </w:pPr>
      <w:r>
        <w:rPr>
          <w:b/>
          <w:bCs/>
          <w:sz w:val="28"/>
          <w:szCs w:val="28"/>
        </w:rPr>
        <w:t>4- Dissertation courte</w:t>
      </w:r>
    </w:p>
    <w:p w14:paraId="2EEE3BE2" w14:textId="77777777"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b/>
          <w:bCs/>
          <w:color w:val="212121"/>
          <w:sz w:val="21"/>
          <w:szCs w:val="21"/>
          <w:lang w:eastAsia="fr-CA"/>
        </w:rPr>
        <w:t>Instructions : </w:t>
      </w:r>
      <w:r w:rsidRPr="00C83538">
        <w:rPr>
          <w:rFonts w:ascii="Open Sans" w:eastAsia="Times New Roman" w:hAnsi="Open Sans" w:cs="Open Sans"/>
          <w:color w:val="212121"/>
          <w:sz w:val="21"/>
          <w:szCs w:val="21"/>
          <w:shd w:val="clear" w:color="auto" w:fill="FFFFFF"/>
          <w:lang w:eastAsia="fr-CA"/>
        </w:rPr>
        <w:t>Aucune réponse ne devrait être prévue pour ce type de questions.</w:t>
      </w:r>
    </w:p>
    <w:p w14:paraId="51B95F52" w14:textId="77777777" w:rsidR="00C83538" w:rsidRDefault="00C83538" w:rsidP="00C83538">
      <w:pPr>
        <w:spacing w:after="150" w:line="240" w:lineRule="auto"/>
        <w:rPr>
          <w:rFonts w:ascii="Open Sans" w:eastAsia="Times New Roman" w:hAnsi="Open Sans" w:cs="Open Sans"/>
          <w:b/>
          <w:bCs/>
          <w:color w:val="212121"/>
          <w:sz w:val="21"/>
          <w:szCs w:val="21"/>
          <w:lang w:eastAsia="fr-CA"/>
        </w:rPr>
      </w:pPr>
    </w:p>
    <w:p w14:paraId="047C11D1" w14:textId="13161892" w:rsid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b/>
          <w:bCs/>
          <w:color w:val="212121"/>
          <w:sz w:val="21"/>
          <w:szCs w:val="21"/>
          <w:lang w:eastAsia="fr-CA"/>
        </w:rPr>
        <w:t>Exemple:</w:t>
      </w:r>
      <w:r w:rsidRPr="00C83538">
        <w:rPr>
          <w:rFonts w:ascii="Open Sans" w:eastAsia="Times New Roman" w:hAnsi="Open Sans" w:cs="Open Sans"/>
          <w:color w:val="212121"/>
          <w:sz w:val="21"/>
          <w:szCs w:val="21"/>
          <w:lang w:eastAsia="fr-CA"/>
        </w:rPr>
        <w:br/>
        <w:t>4. (18 points)</w:t>
      </w:r>
      <w:r w:rsidRPr="00C83538">
        <w:rPr>
          <w:rFonts w:ascii="Open Sans" w:eastAsia="Times New Roman" w:hAnsi="Open Sans" w:cs="Open Sans"/>
          <w:color w:val="212121"/>
          <w:sz w:val="21"/>
          <w:szCs w:val="21"/>
          <w:lang w:eastAsia="fr-CA"/>
        </w:rPr>
        <w:br/>
        <w:t>Expliquer le but de l’éducation.</w:t>
      </w:r>
    </w:p>
    <w:p w14:paraId="1754E713" w14:textId="77777777" w:rsidR="00C83538" w:rsidRDefault="00C83538">
      <w:pPr>
        <w:rPr>
          <w:b/>
          <w:bCs/>
          <w:sz w:val="28"/>
          <w:szCs w:val="28"/>
        </w:rPr>
      </w:pPr>
      <w:r>
        <w:rPr>
          <w:b/>
          <w:bCs/>
          <w:sz w:val="28"/>
          <w:szCs w:val="28"/>
        </w:rPr>
        <w:br w:type="page"/>
      </w:r>
    </w:p>
    <w:p w14:paraId="6DD3DA47" w14:textId="4F8AB52A" w:rsidR="00C83538" w:rsidRDefault="00C83538" w:rsidP="00C83538">
      <w:pPr>
        <w:rPr>
          <w:b/>
          <w:bCs/>
          <w:sz w:val="28"/>
          <w:szCs w:val="28"/>
        </w:rPr>
      </w:pPr>
      <w:r>
        <w:rPr>
          <w:b/>
          <w:bCs/>
          <w:sz w:val="28"/>
          <w:szCs w:val="28"/>
        </w:rPr>
        <w:lastRenderedPageBreak/>
        <w:t>5- Vrai/Faux</w:t>
      </w:r>
    </w:p>
    <w:p w14:paraId="4B9B5624" w14:textId="480F5DB8" w:rsidR="00C83538" w:rsidRPr="00C83538" w:rsidRDefault="00C83538" w:rsidP="00C83538">
      <w:pPr>
        <w:spacing w:after="0" w:line="240" w:lineRule="auto"/>
        <w:rPr>
          <w:rFonts w:ascii="Times New Roman" w:eastAsia="Times New Roman" w:hAnsi="Times New Roman" w:cs="Times New Roman"/>
          <w:sz w:val="24"/>
          <w:szCs w:val="24"/>
          <w:lang w:eastAsia="fr-CA"/>
        </w:rPr>
      </w:pPr>
      <w:r w:rsidRPr="00C83538">
        <w:rPr>
          <w:rFonts w:ascii="Open Sans" w:eastAsia="Times New Roman" w:hAnsi="Open Sans" w:cs="Open Sans"/>
          <w:b/>
          <w:bCs/>
          <w:color w:val="212121"/>
          <w:sz w:val="21"/>
          <w:szCs w:val="21"/>
          <w:lang w:eastAsia="fr-CA"/>
        </w:rPr>
        <w:t>Instructions : </w:t>
      </w:r>
      <w:r w:rsidRPr="00C83538">
        <w:rPr>
          <w:rFonts w:ascii="Open Sans" w:eastAsia="Times New Roman" w:hAnsi="Open Sans" w:cs="Open Sans"/>
          <w:color w:val="212121"/>
          <w:sz w:val="21"/>
          <w:szCs w:val="21"/>
          <w:shd w:val="clear" w:color="auto" w:fill="FFFFFF"/>
          <w:lang w:eastAsia="fr-CA"/>
        </w:rPr>
        <w:t>La réponse correcte devrait être précédée d’un astérisque (*). La réponse incorrecte peut également être incluse, comme ci-dessous, bien que ce ne soit pas nécessaire.</w:t>
      </w:r>
      <w:r w:rsidRPr="00C83538">
        <w:rPr>
          <w:rFonts w:ascii="Open Sans" w:eastAsia="Times New Roman" w:hAnsi="Open Sans" w:cs="Open Sans"/>
          <w:color w:val="212121"/>
          <w:sz w:val="21"/>
          <w:szCs w:val="21"/>
          <w:lang w:eastAsia="fr-CA"/>
        </w:rPr>
        <w:br/>
      </w:r>
      <w:r w:rsidRPr="00C83538">
        <w:rPr>
          <w:rFonts w:ascii="Open Sans" w:eastAsia="Times New Roman" w:hAnsi="Open Sans" w:cs="Open Sans"/>
          <w:color w:val="212121"/>
          <w:sz w:val="21"/>
          <w:szCs w:val="21"/>
          <w:shd w:val="clear" w:color="auto" w:fill="FFFFFF"/>
          <w:lang w:eastAsia="fr-CA"/>
        </w:rPr>
        <w:t>De façon optionnelle, le mot-clé #rationale va créer une question exigeant le raisonnement de l’étudiant</w:t>
      </w:r>
      <w:r w:rsidR="002A264F">
        <w:rPr>
          <w:rFonts w:ascii="Open Sans" w:eastAsia="Times New Roman" w:hAnsi="Open Sans" w:cs="Open Sans"/>
          <w:color w:val="212121"/>
          <w:sz w:val="21"/>
          <w:szCs w:val="21"/>
          <w:shd w:val="clear" w:color="auto" w:fill="FFFFFF"/>
          <w:lang w:eastAsia="fr-CA"/>
        </w:rPr>
        <w:t>.</w:t>
      </w:r>
    </w:p>
    <w:p w14:paraId="7EFD3D84" w14:textId="77777777" w:rsidR="00C83538" w:rsidRDefault="00C83538" w:rsidP="00C83538">
      <w:pPr>
        <w:spacing w:after="150" w:line="240" w:lineRule="auto"/>
        <w:rPr>
          <w:rFonts w:ascii="Open Sans" w:eastAsia="Times New Roman" w:hAnsi="Open Sans" w:cs="Open Sans"/>
          <w:b/>
          <w:bCs/>
          <w:color w:val="212121"/>
          <w:sz w:val="21"/>
          <w:szCs w:val="21"/>
          <w:lang w:eastAsia="fr-CA"/>
        </w:rPr>
      </w:pPr>
    </w:p>
    <w:p w14:paraId="21446E75" w14:textId="54348C75"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b/>
          <w:bCs/>
          <w:color w:val="212121"/>
          <w:sz w:val="21"/>
          <w:szCs w:val="21"/>
          <w:lang w:eastAsia="fr-CA"/>
        </w:rPr>
        <w:t>Exemple:</w:t>
      </w:r>
      <w:r w:rsidRPr="00C83538">
        <w:rPr>
          <w:rFonts w:ascii="Open Sans" w:eastAsia="Times New Roman" w:hAnsi="Open Sans" w:cs="Open Sans"/>
          <w:color w:val="212121"/>
          <w:sz w:val="21"/>
          <w:szCs w:val="21"/>
          <w:lang w:eastAsia="fr-CA"/>
        </w:rPr>
        <w:br/>
        <w:t>5. (7 points)</w:t>
      </w:r>
      <w:r w:rsidRPr="00C83538">
        <w:rPr>
          <w:rFonts w:ascii="Open Sans" w:eastAsia="Times New Roman" w:hAnsi="Open Sans" w:cs="Open Sans"/>
          <w:color w:val="212121"/>
          <w:sz w:val="21"/>
          <w:szCs w:val="21"/>
          <w:lang w:eastAsia="fr-CA"/>
        </w:rPr>
        <w:br/>
        <w:t>Le ciel est bleu.</w:t>
      </w:r>
    </w:p>
    <w:p w14:paraId="594E4E00" w14:textId="77777777"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color w:val="212121"/>
          <w:sz w:val="21"/>
          <w:szCs w:val="21"/>
          <w:lang w:eastAsia="fr-CA"/>
        </w:rPr>
        <w:t>*True</w:t>
      </w:r>
      <w:r w:rsidRPr="00C83538">
        <w:rPr>
          <w:rFonts w:ascii="Open Sans" w:eastAsia="Times New Roman" w:hAnsi="Open Sans" w:cs="Open Sans"/>
          <w:color w:val="212121"/>
          <w:sz w:val="21"/>
          <w:szCs w:val="21"/>
          <w:lang w:eastAsia="fr-CA"/>
        </w:rPr>
        <w:br/>
        <w:t>False</w:t>
      </w:r>
      <w:r w:rsidRPr="00C83538">
        <w:rPr>
          <w:rFonts w:ascii="Open Sans" w:eastAsia="Times New Roman" w:hAnsi="Open Sans" w:cs="Open Sans"/>
          <w:color w:val="212121"/>
          <w:sz w:val="21"/>
          <w:szCs w:val="21"/>
          <w:lang w:eastAsia="fr-CA"/>
        </w:rPr>
        <w:br/>
        <w:t>#rationale</w:t>
      </w:r>
    </w:p>
    <w:p w14:paraId="06B03E2A" w14:textId="27827054" w:rsidR="00C83538" w:rsidRDefault="00C83538" w:rsidP="00C83538">
      <w:pPr>
        <w:rPr>
          <w:b/>
          <w:bCs/>
          <w:sz w:val="28"/>
          <w:szCs w:val="28"/>
        </w:rPr>
      </w:pPr>
      <w:r>
        <w:rPr>
          <w:b/>
          <w:bCs/>
          <w:sz w:val="28"/>
          <w:szCs w:val="28"/>
        </w:rPr>
        <w:t>6- Question de type numérique (non traduite en ligne)</w:t>
      </w:r>
    </w:p>
    <w:p w14:paraId="60882A19" w14:textId="3D566238" w:rsidR="00C83538" w:rsidRPr="002A264F" w:rsidRDefault="00C83538" w:rsidP="00C83538">
      <w:pPr>
        <w:spacing w:after="0" w:line="240" w:lineRule="auto"/>
        <w:rPr>
          <w:rFonts w:ascii="Open Sans" w:eastAsia="Times New Roman" w:hAnsi="Open Sans" w:cs="Open Sans"/>
          <w:color w:val="212121"/>
          <w:sz w:val="21"/>
          <w:szCs w:val="21"/>
          <w:shd w:val="clear" w:color="auto" w:fill="FFFFFF"/>
          <w:lang w:eastAsia="fr-CA"/>
        </w:rPr>
      </w:pPr>
      <w:r w:rsidRPr="00C83538">
        <w:rPr>
          <w:rFonts w:ascii="Open Sans" w:eastAsia="Times New Roman" w:hAnsi="Open Sans" w:cs="Open Sans"/>
          <w:color w:val="212121"/>
          <w:sz w:val="21"/>
          <w:szCs w:val="21"/>
          <w:shd w:val="clear" w:color="auto" w:fill="FFFFFF"/>
          <w:lang w:eastAsia="fr-CA"/>
        </w:rPr>
        <w:t>I</w:t>
      </w:r>
      <w:r w:rsidRPr="00C83538">
        <w:rPr>
          <w:rFonts w:ascii="Open Sans" w:eastAsia="Times New Roman" w:hAnsi="Open Sans" w:cs="Open Sans"/>
          <w:b/>
          <w:bCs/>
          <w:color w:val="212121"/>
          <w:sz w:val="21"/>
          <w:szCs w:val="21"/>
          <w:lang w:eastAsia="fr-CA"/>
        </w:rPr>
        <w:t>nstructions</w:t>
      </w:r>
      <w:r w:rsidRPr="00C83538">
        <w:rPr>
          <w:rFonts w:ascii="Open Sans" w:eastAsia="Times New Roman" w:hAnsi="Open Sans" w:cs="Open Sans"/>
          <w:color w:val="212121"/>
          <w:sz w:val="21"/>
          <w:szCs w:val="21"/>
          <w:shd w:val="clear" w:color="auto" w:fill="FFFFFF"/>
          <w:lang w:eastAsia="fr-CA"/>
        </w:rPr>
        <w:t xml:space="preserve"> : La bonne réponse doit être entourée d</w:t>
      </w:r>
      <w:r>
        <w:rPr>
          <w:rFonts w:ascii="Open Sans" w:eastAsia="Times New Roman" w:hAnsi="Open Sans" w:cs="Open Sans"/>
          <w:color w:val="212121"/>
          <w:sz w:val="21"/>
          <w:szCs w:val="21"/>
          <w:shd w:val="clear" w:color="auto" w:fill="FFFFFF"/>
          <w:lang w:eastAsia="fr-CA"/>
        </w:rPr>
        <w:t xml:space="preserve">’accolades </w:t>
      </w:r>
      <w:r w:rsidRPr="00C83538">
        <w:rPr>
          <w:rFonts w:ascii="Open Sans" w:eastAsia="Times New Roman" w:hAnsi="Open Sans" w:cs="Open Sans"/>
          <w:color w:val="212121"/>
          <w:sz w:val="21"/>
          <w:szCs w:val="21"/>
          <w:shd w:val="clear" w:color="auto" w:fill="FFFFFF"/>
          <w:lang w:eastAsia="fr-CA"/>
        </w:rPr>
        <w:t>précédé</w:t>
      </w:r>
      <w:r w:rsidR="005B1D88">
        <w:rPr>
          <w:rFonts w:ascii="Open Sans" w:eastAsia="Times New Roman" w:hAnsi="Open Sans" w:cs="Open Sans"/>
          <w:color w:val="212121"/>
          <w:sz w:val="21"/>
          <w:szCs w:val="21"/>
          <w:shd w:val="clear" w:color="auto" w:fill="FFFFFF"/>
          <w:lang w:eastAsia="fr-CA"/>
        </w:rPr>
        <w:t>e</w:t>
      </w:r>
      <w:r w:rsidRPr="00C83538">
        <w:rPr>
          <w:rFonts w:ascii="Open Sans" w:eastAsia="Times New Roman" w:hAnsi="Open Sans" w:cs="Open Sans"/>
          <w:color w:val="212121"/>
          <w:sz w:val="21"/>
          <w:szCs w:val="21"/>
          <w:shd w:val="clear" w:color="auto" w:fill="FFFFFF"/>
          <w:lang w:eastAsia="fr-CA"/>
        </w:rPr>
        <w:t xml:space="preserve">s d’un astérisque « *{} » autour de la ou des valeurs numériques nécessitant un ou plusieurs champs de réponse vides. </w:t>
      </w:r>
      <w:r w:rsidRPr="002A264F">
        <w:rPr>
          <w:rFonts w:ascii="Open Sans" w:eastAsia="Times New Roman" w:hAnsi="Open Sans" w:cs="Open Sans"/>
          <w:color w:val="212121"/>
          <w:sz w:val="21"/>
          <w:szCs w:val="21"/>
          <w:shd w:val="clear" w:color="auto" w:fill="FFFFFF"/>
          <w:lang w:eastAsia="fr-CA"/>
        </w:rPr>
        <w:t>Exemple : 3*3=*{9</w:t>
      </w:r>
      <w:bookmarkStart w:id="0" w:name="_Hlk89164174"/>
      <w:r w:rsidRPr="002A264F">
        <w:rPr>
          <w:rFonts w:ascii="Open Sans" w:eastAsia="Times New Roman" w:hAnsi="Open Sans" w:cs="Open Sans"/>
          <w:color w:val="212121"/>
          <w:sz w:val="21"/>
          <w:szCs w:val="21"/>
          <w:shd w:val="clear" w:color="auto" w:fill="FFFFFF"/>
          <w:lang w:eastAsia="fr-CA"/>
        </w:rPr>
        <w:t>}</w:t>
      </w:r>
      <w:bookmarkEnd w:id="0"/>
      <w:r w:rsidRPr="002A264F">
        <w:rPr>
          <w:rFonts w:ascii="Open Sans" w:eastAsia="Times New Roman" w:hAnsi="Open Sans" w:cs="Open Sans"/>
          <w:color w:val="212121"/>
          <w:sz w:val="21"/>
          <w:szCs w:val="21"/>
          <w:shd w:val="clear" w:color="auto" w:fill="FFFFFF"/>
          <w:lang w:eastAsia="fr-CA"/>
        </w:rPr>
        <w:t xml:space="preserve">. </w:t>
      </w:r>
      <w:r w:rsidRPr="00C83538">
        <w:rPr>
          <w:rFonts w:ascii="Open Sans" w:eastAsia="Times New Roman" w:hAnsi="Open Sans" w:cs="Open Sans"/>
          <w:color w:val="212121"/>
          <w:sz w:val="21"/>
          <w:szCs w:val="21"/>
          <w:shd w:val="clear" w:color="auto" w:fill="FFFFFF"/>
          <w:lang w:eastAsia="fr-CA"/>
        </w:rPr>
        <w:t>Plage :</w:t>
      </w:r>
      <w:r w:rsidR="005B1D88" w:rsidRPr="005B1D88">
        <w:rPr>
          <w:rFonts w:ascii="Open Sans" w:eastAsia="Times New Roman" w:hAnsi="Open Sans" w:cs="Open Sans"/>
          <w:color w:val="212121"/>
          <w:sz w:val="21"/>
          <w:szCs w:val="21"/>
          <w:shd w:val="clear" w:color="auto" w:fill="FFFFFF"/>
          <w:lang w:eastAsia="fr-CA"/>
        </w:rPr>
        <w:t xml:space="preserve"> </w:t>
      </w:r>
      <w:r w:rsidRPr="00C83538">
        <w:rPr>
          <w:rFonts w:ascii="Open Sans" w:eastAsia="Times New Roman" w:hAnsi="Open Sans" w:cs="Open Sans"/>
          <w:color w:val="212121"/>
          <w:sz w:val="21"/>
          <w:szCs w:val="21"/>
          <w:shd w:val="clear" w:color="auto" w:fill="FFFFFF"/>
          <w:lang w:eastAsia="fr-CA"/>
        </w:rPr>
        <w:t>Insérez un</w:t>
      </w:r>
      <w:r w:rsidR="005B1D88" w:rsidRPr="005B1D88">
        <w:rPr>
          <w:rFonts w:ascii="Open Sans" w:eastAsia="Times New Roman" w:hAnsi="Open Sans" w:cs="Open Sans"/>
          <w:color w:val="212121"/>
          <w:sz w:val="21"/>
          <w:szCs w:val="21"/>
          <w:shd w:val="clear" w:color="auto" w:fill="FFFFFF"/>
          <w:lang w:eastAsia="fr-CA"/>
        </w:rPr>
        <w:t>e barre verti</w:t>
      </w:r>
      <w:r w:rsidR="005B1D88">
        <w:rPr>
          <w:rFonts w:ascii="Open Sans" w:eastAsia="Times New Roman" w:hAnsi="Open Sans" w:cs="Open Sans"/>
          <w:color w:val="212121"/>
          <w:sz w:val="21"/>
          <w:szCs w:val="21"/>
          <w:shd w:val="clear" w:color="auto" w:fill="FFFFFF"/>
          <w:lang w:eastAsia="fr-CA"/>
        </w:rPr>
        <w:t>cale</w:t>
      </w:r>
      <w:r w:rsidRPr="00C83538">
        <w:rPr>
          <w:rFonts w:ascii="Open Sans" w:eastAsia="Times New Roman" w:hAnsi="Open Sans" w:cs="Open Sans"/>
          <w:color w:val="212121"/>
          <w:sz w:val="21"/>
          <w:szCs w:val="21"/>
          <w:shd w:val="clear" w:color="auto" w:fill="FFFFFF"/>
          <w:lang w:eastAsia="fr-CA"/>
        </w:rPr>
        <w:t xml:space="preserve"> « | » entre </w:t>
      </w:r>
      <w:r w:rsidR="00392A89">
        <w:rPr>
          <w:rFonts w:ascii="Open Sans" w:eastAsia="Times New Roman" w:hAnsi="Open Sans" w:cs="Open Sans"/>
          <w:color w:val="212121"/>
          <w:sz w:val="21"/>
          <w:szCs w:val="21"/>
          <w:shd w:val="clear" w:color="auto" w:fill="FFFFFF"/>
          <w:lang w:eastAsia="fr-CA"/>
        </w:rPr>
        <w:t xml:space="preserve">2 </w:t>
      </w:r>
      <w:r w:rsidRPr="00C83538">
        <w:rPr>
          <w:rFonts w:ascii="Open Sans" w:eastAsia="Times New Roman" w:hAnsi="Open Sans" w:cs="Open Sans"/>
          <w:color w:val="212121"/>
          <w:sz w:val="21"/>
          <w:szCs w:val="21"/>
          <w:shd w:val="clear" w:color="auto" w:fill="FFFFFF"/>
          <w:lang w:eastAsia="fr-CA"/>
        </w:rPr>
        <w:t>valeurs</w:t>
      </w:r>
      <w:r w:rsidR="00392A89">
        <w:rPr>
          <w:rFonts w:ascii="Open Sans" w:eastAsia="Times New Roman" w:hAnsi="Open Sans" w:cs="Open Sans"/>
          <w:color w:val="212121"/>
          <w:sz w:val="21"/>
          <w:szCs w:val="21"/>
          <w:shd w:val="clear" w:color="auto" w:fill="FFFFFF"/>
          <w:lang w:eastAsia="fr-CA"/>
        </w:rPr>
        <w:t xml:space="preserve"> pour définir une plage</w:t>
      </w:r>
      <w:r w:rsidRPr="00C83538">
        <w:rPr>
          <w:rFonts w:ascii="Open Sans" w:eastAsia="Times New Roman" w:hAnsi="Open Sans" w:cs="Open Sans"/>
          <w:color w:val="212121"/>
          <w:sz w:val="21"/>
          <w:szCs w:val="21"/>
          <w:shd w:val="clear" w:color="auto" w:fill="FFFFFF"/>
          <w:lang w:eastAsia="fr-CA"/>
        </w:rPr>
        <w:t xml:space="preserve">. Exemple : Le prix est *{12.2|14.5}. </w:t>
      </w:r>
      <w:r w:rsidRPr="002A264F">
        <w:rPr>
          <w:rFonts w:ascii="Open Sans" w:eastAsia="Times New Roman" w:hAnsi="Open Sans" w:cs="Open Sans"/>
          <w:color w:val="212121"/>
          <w:sz w:val="21"/>
          <w:szCs w:val="21"/>
          <w:shd w:val="clear" w:color="auto" w:fill="FFFFFF"/>
          <w:lang w:eastAsia="fr-CA"/>
        </w:rPr>
        <w:t xml:space="preserve">La réponse de l’étudiant entre 12,2 et 14,5 sera considérée comme valide. </w:t>
      </w:r>
      <w:r w:rsidRPr="00C83538">
        <w:rPr>
          <w:rFonts w:ascii="Open Sans" w:eastAsia="Times New Roman" w:hAnsi="Open Sans" w:cs="Open Sans"/>
          <w:color w:val="212121"/>
          <w:sz w:val="21"/>
          <w:szCs w:val="21"/>
          <w:shd w:val="clear" w:color="auto" w:fill="FFFFFF"/>
          <w:lang w:eastAsia="fr-CA"/>
        </w:rPr>
        <w:t>Notation scientifique</w:t>
      </w:r>
      <w:r w:rsidR="005B1D88" w:rsidRPr="005B1D88">
        <w:rPr>
          <w:rFonts w:ascii="Open Sans" w:eastAsia="Times New Roman" w:hAnsi="Open Sans" w:cs="Open Sans"/>
          <w:color w:val="212121"/>
          <w:sz w:val="21"/>
          <w:szCs w:val="21"/>
          <w:shd w:val="clear" w:color="auto" w:fill="FFFFFF"/>
          <w:lang w:eastAsia="fr-CA"/>
        </w:rPr>
        <w:t xml:space="preserve"> </w:t>
      </w:r>
      <w:r w:rsidRPr="00C83538">
        <w:rPr>
          <w:rFonts w:ascii="Open Sans" w:eastAsia="Times New Roman" w:hAnsi="Open Sans" w:cs="Open Sans"/>
          <w:color w:val="212121"/>
          <w:sz w:val="21"/>
          <w:szCs w:val="21"/>
          <w:shd w:val="clear" w:color="auto" w:fill="FFFFFF"/>
          <w:lang w:eastAsia="fr-CA"/>
        </w:rPr>
        <w:t xml:space="preserve">: Un point ou une virgule peut être utilisé comme marqueur de point décimal et la lettre « E » ou « e » pour exposant. </w:t>
      </w:r>
      <w:r w:rsidRPr="002A264F">
        <w:rPr>
          <w:rFonts w:ascii="Open Sans" w:eastAsia="Times New Roman" w:hAnsi="Open Sans" w:cs="Open Sans"/>
          <w:color w:val="212121"/>
          <w:sz w:val="21"/>
          <w:szCs w:val="21"/>
          <w:shd w:val="clear" w:color="auto" w:fill="FFFFFF"/>
          <w:lang w:eastAsia="fr-CA"/>
        </w:rPr>
        <w:t>Exemple : *{6.022E23} pour exprimer le nombre d’Avogrado. Les nombres complexes doivent se présenter sous la forme *{a + b} où « a » et « b » doivent avoir des valeurs explicitement indiquées. Exemple : *{1+1i} est valide alors que *{1+i} ne l’est pas. De même, *{0+9i} est valide alors que *{9i} ne l’est pas.</w:t>
      </w:r>
    </w:p>
    <w:p w14:paraId="0052EB40" w14:textId="77777777" w:rsidR="00C83538" w:rsidRPr="00C83538" w:rsidRDefault="00C83538" w:rsidP="00C83538">
      <w:pPr>
        <w:spacing w:after="150" w:line="240" w:lineRule="auto"/>
        <w:rPr>
          <w:rFonts w:ascii="Open Sans" w:eastAsia="Times New Roman" w:hAnsi="Open Sans" w:cs="Open Sans"/>
          <w:b/>
          <w:bCs/>
          <w:color w:val="212121"/>
          <w:sz w:val="21"/>
          <w:szCs w:val="21"/>
          <w:lang w:val="fr-FR" w:eastAsia="fr-CA"/>
        </w:rPr>
      </w:pPr>
    </w:p>
    <w:p w14:paraId="1AF71446" w14:textId="10EC1CD4" w:rsidR="00C83538" w:rsidRPr="00C83538" w:rsidRDefault="00C83538" w:rsidP="00C83538">
      <w:pPr>
        <w:spacing w:after="150" w:line="240" w:lineRule="auto"/>
        <w:rPr>
          <w:rFonts w:ascii="Open Sans" w:eastAsia="Times New Roman" w:hAnsi="Open Sans" w:cs="Open Sans"/>
          <w:color w:val="212121"/>
          <w:sz w:val="21"/>
          <w:szCs w:val="21"/>
          <w:lang w:eastAsia="fr-CA"/>
        </w:rPr>
      </w:pPr>
      <w:r w:rsidRPr="00C83538">
        <w:rPr>
          <w:rFonts w:ascii="Open Sans" w:eastAsia="Times New Roman" w:hAnsi="Open Sans" w:cs="Open Sans"/>
          <w:b/>
          <w:bCs/>
          <w:color w:val="212121"/>
          <w:sz w:val="21"/>
          <w:szCs w:val="21"/>
          <w:lang w:eastAsia="fr-CA"/>
        </w:rPr>
        <w:t>Exemple:</w:t>
      </w:r>
      <w:r w:rsidRPr="00C83538">
        <w:rPr>
          <w:rFonts w:ascii="Open Sans" w:eastAsia="Times New Roman" w:hAnsi="Open Sans" w:cs="Open Sans"/>
          <w:color w:val="212121"/>
          <w:sz w:val="21"/>
          <w:szCs w:val="21"/>
          <w:lang w:eastAsia="fr-CA"/>
        </w:rPr>
        <w:br/>
        <w:t>6. (7 points)</w:t>
      </w:r>
      <w:r w:rsidRPr="00C83538">
        <w:rPr>
          <w:rFonts w:ascii="Open Sans" w:eastAsia="Times New Roman" w:hAnsi="Open Sans" w:cs="Open Sans"/>
          <w:color w:val="212121"/>
          <w:sz w:val="21"/>
          <w:szCs w:val="21"/>
          <w:lang w:eastAsia="fr-CA"/>
        </w:rPr>
        <w:br/>
        <w:t>Quelle est la valeur de la constante pi</w:t>
      </w:r>
      <w:r w:rsidR="00CA581D">
        <w:rPr>
          <w:rFonts w:ascii="Open Sans" w:eastAsia="Times New Roman" w:hAnsi="Open Sans" w:cs="Open Sans"/>
          <w:color w:val="212121"/>
          <w:sz w:val="21"/>
          <w:szCs w:val="21"/>
          <w:lang w:eastAsia="fr-CA"/>
        </w:rPr>
        <w:t xml:space="preserve"> </w:t>
      </w:r>
      <w:r w:rsidRPr="00C83538">
        <w:rPr>
          <w:rFonts w:ascii="Open Sans" w:eastAsia="Times New Roman" w:hAnsi="Open Sans" w:cs="Open Sans"/>
          <w:color w:val="212121"/>
          <w:sz w:val="21"/>
          <w:szCs w:val="21"/>
          <w:lang w:eastAsia="fr-CA"/>
        </w:rPr>
        <w:t>?</w:t>
      </w:r>
    </w:p>
    <w:p w14:paraId="772857F3" w14:textId="11840480" w:rsidR="00C83538" w:rsidRDefault="00C83538" w:rsidP="00392A89">
      <w:pPr>
        <w:spacing w:after="150" w:line="240" w:lineRule="auto"/>
        <w:rPr>
          <w:b/>
          <w:bCs/>
          <w:sz w:val="28"/>
          <w:szCs w:val="28"/>
        </w:rPr>
      </w:pPr>
      <w:r w:rsidRPr="00C83538">
        <w:rPr>
          <w:rFonts w:ascii="Open Sans" w:eastAsia="Times New Roman" w:hAnsi="Open Sans" w:cs="Open Sans"/>
          <w:color w:val="212121"/>
          <w:sz w:val="21"/>
          <w:szCs w:val="21"/>
          <w:lang w:eastAsia="fr-CA"/>
        </w:rPr>
        <w:t>*{3.1415|3.1416}</w:t>
      </w:r>
    </w:p>
    <w:p w14:paraId="6B6A733D" w14:textId="77777777" w:rsidR="00C83538" w:rsidRPr="00C83538" w:rsidRDefault="00C83538" w:rsidP="00C83538">
      <w:pPr>
        <w:spacing w:after="150" w:line="240" w:lineRule="auto"/>
        <w:rPr>
          <w:rFonts w:ascii="Open Sans" w:eastAsia="Times New Roman" w:hAnsi="Open Sans" w:cs="Open Sans"/>
          <w:color w:val="212121"/>
          <w:sz w:val="21"/>
          <w:szCs w:val="21"/>
          <w:lang w:eastAsia="fr-CA"/>
        </w:rPr>
      </w:pPr>
    </w:p>
    <w:p w14:paraId="00AE5946" w14:textId="77777777" w:rsidR="00C83538" w:rsidRPr="00C83538" w:rsidRDefault="00C83538"/>
    <w:sectPr w:rsidR="00C83538" w:rsidRPr="00C835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443E5"/>
    <w:multiLevelType w:val="multilevel"/>
    <w:tmpl w:val="F0C6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025A0"/>
    <w:multiLevelType w:val="hybridMultilevel"/>
    <w:tmpl w:val="17B61AC2"/>
    <w:lvl w:ilvl="0" w:tplc="9D2E6A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AD"/>
    <w:rsid w:val="00180D64"/>
    <w:rsid w:val="001D0DCE"/>
    <w:rsid w:val="00294164"/>
    <w:rsid w:val="002A264F"/>
    <w:rsid w:val="00392A89"/>
    <w:rsid w:val="005B1D88"/>
    <w:rsid w:val="00A90AAD"/>
    <w:rsid w:val="00B11831"/>
    <w:rsid w:val="00C83538"/>
    <w:rsid w:val="00CA581D"/>
    <w:rsid w:val="00EB25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C94C"/>
  <w15:chartTrackingRefBased/>
  <w15:docId w15:val="{3C12B0D9-1E2A-4D3E-A82F-2F9A0C28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353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83538"/>
    <w:rPr>
      <w:b/>
      <w:bCs/>
    </w:rPr>
  </w:style>
  <w:style w:type="paragraph" w:styleId="Paragraphedeliste">
    <w:name w:val="List Paragraph"/>
    <w:basedOn w:val="Normal"/>
    <w:uiPriority w:val="34"/>
    <w:qFormat/>
    <w:rsid w:val="00C83538"/>
    <w:pPr>
      <w:ind w:left="720"/>
      <w:contextualSpacing/>
    </w:pPr>
  </w:style>
  <w:style w:type="character" w:customStyle="1" w:styleId="ts-alignment-element">
    <w:name w:val="ts-alignment-element"/>
    <w:basedOn w:val="Policepardfaut"/>
    <w:rsid w:val="00C83538"/>
  </w:style>
  <w:style w:type="character" w:customStyle="1" w:styleId="ts-alignment-element-highlighted">
    <w:name w:val="ts-alignment-element-highlighted"/>
    <w:basedOn w:val="Policepardfaut"/>
    <w:rsid w:val="00C8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6802">
      <w:bodyDiv w:val="1"/>
      <w:marLeft w:val="0"/>
      <w:marRight w:val="0"/>
      <w:marTop w:val="0"/>
      <w:marBottom w:val="0"/>
      <w:divBdr>
        <w:top w:val="none" w:sz="0" w:space="0" w:color="auto"/>
        <w:left w:val="none" w:sz="0" w:space="0" w:color="auto"/>
        <w:bottom w:val="none" w:sz="0" w:space="0" w:color="auto"/>
        <w:right w:val="none" w:sz="0" w:space="0" w:color="auto"/>
      </w:divBdr>
    </w:div>
    <w:div w:id="228155565">
      <w:bodyDiv w:val="1"/>
      <w:marLeft w:val="0"/>
      <w:marRight w:val="0"/>
      <w:marTop w:val="0"/>
      <w:marBottom w:val="0"/>
      <w:divBdr>
        <w:top w:val="none" w:sz="0" w:space="0" w:color="auto"/>
        <w:left w:val="none" w:sz="0" w:space="0" w:color="auto"/>
        <w:bottom w:val="none" w:sz="0" w:space="0" w:color="auto"/>
        <w:right w:val="none" w:sz="0" w:space="0" w:color="auto"/>
      </w:divBdr>
      <w:divsChild>
        <w:div w:id="1991398313">
          <w:marLeft w:val="0"/>
          <w:marRight w:val="0"/>
          <w:marTop w:val="0"/>
          <w:marBottom w:val="0"/>
          <w:divBdr>
            <w:top w:val="none" w:sz="0" w:space="0" w:color="auto"/>
            <w:left w:val="none" w:sz="0" w:space="0" w:color="auto"/>
            <w:bottom w:val="none" w:sz="0" w:space="0" w:color="auto"/>
            <w:right w:val="none" w:sz="0" w:space="0" w:color="auto"/>
          </w:divBdr>
          <w:divsChild>
            <w:div w:id="773093277">
              <w:marLeft w:val="0"/>
              <w:marRight w:val="0"/>
              <w:marTop w:val="0"/>
              <w:marBottom w:val="0"/>
              <w:divBdr>
                <w:top w:val="none" w:sz="0" w:space="0" w:color="auto"/>
                <w:left w:val="none" w:sz="0" w:space="0" w:color="auto"/>
                <w:bottom w:val="none" w:sz="0" w:space="0" w:color="auto"/>
                <w:right w:val="none" w:sz="0" w:space="0" w:color="auto"/>
              </w:divBdr>
              <w:divsChild>
                <w:div w:id="223177740">
                  <w:marLeft w:val="0"/>
                  <w:marRight w:val="0"/>
                  <w:marTop w:val="0"/>
                  <w:marBottom w:val="0"/>
                  <w:divBdr>
                    <w:top w:val="none" w:sz="0" w:space="0" w:color="auto"/>
                    <w:left w:val="none" w:sz="0" w:space="0" w:color="auto"/>
                    <w:bottom w:val="none" w:sz="0" w:space="0" w:color="auto"/>
                    <w:right w:val="none" w:sz="0" w:space="0" w:color="auto"/>
                  </w:divBdr>
                  <w:divsChild>
                    <w:div w:id="1252393674">
                      <w:marLeft w:val="0"/>
                      <w:marRight w:val="0"/>
                      <w:marTop w:val="0"/>
                      <w:marBottom w:val="0"/>
                      <w:divBdr>
                        <w:top w:val="none" w:sz="0" w:space="0" w:color="auto"/>
                        <w:left w:val="none" w:sz="0" w:space="0" w:color="auto"/>
                        <w:bottom w:val="none" w:sz="0" w:space="0" w:color="auto"/>
                        <w:right w:val="none" w:sz="0" w:space="0" w:color="auto"/>
                      </w:divBdr>
                      <w:divsChild>
                        <w:div w:id="243492246">
                          <w:marLeft w:val="0"/>
                          <w:marRight w:val="0"/>
                          <w:marTop w:val="0"/>
                          <w:marBottom w:val="0"/>
                          <w:divBdr>
                            <w:top w:val="none" w:sz="0" w:space="0" w:color="auto"/>
                            <w:left w:val="none" w:sz="0" w:space="0" w:color="auto"/>
                            <w:bottom w:val="none" w:sz="0" w:space="0" w:color="auto"/>
                            <w:right w:val="none" w:sz="0" w:space="0" w:color="auto"/>
                          </w:divBdr>
                          <w:divsChild>
                            <w:div w:id="1176458083">
                              <w:marLeft w:val="0"/>
                              <w:marRight w:val="0"/>
                              <w:marTop w:val="0"/>
                              <w:marBottom w:val="0"/>
                              <w:divBdr>
                                <w:top w:val="none" w:sz="0" w:space="0" w:color="auto"/>
                                <w:left w:val="none" w:sz="0" w:space="0" w:color="auto"/>
                                <w:bottom w:val="none" w:sz="0" w:space="0" w:color="auto"/>
                                <w:right w:val="none" w:sz="0" w:space="0" w:color="auto"/>
                              </w:divBdr>
                              <w:divsChild>
                                <w:div w:id="1988318539">
                                  <w:marLeft w:val="0"/>
                                  <w:marRight w:val="0"/>
                                  <w:marTop w:val="0"/>
                                  <w:marBottom w:val="0"/>
                                  <w:divBdr>
                                    <w:top w:val="none" w:sz="0" w:space="0" w:color="auto"/>
                                    <w:left w:val="none" w:sz="0" w:space="0" w:color="auto"/>
                                    <w:bottom w:val="none" w:sz="0" w:space="0" w:color="auto"/>
                                    <w:right w:val="none" w:sz="0" w:space="0" w:color="auto"/>
                                  </w:divBdr>
                                  <w:divsChild>
                                    <w:div w:id="203294653">
                                      <w:marLeft w:val="0"/>
                                      <w:marRight w:val="0"/>
                                      <w:marTop w:val="0"/>
                                      <w:marBottom w:val="0"/>
                                      <w:divBdr>
                                        <w:top w:val="none" w:sz="0" w:space="0" w:color="auto"/>
                                        <w:left w:val="none" w:sz="0" w:space="0" w:color="auto"/>
                                        <w:bottom w:val="none" w:sz="0" w:space="0" w:color="auto"/>
                                        <w:right w:val="none" w:sz="0" w:space="0" w:color="auto"/>
                                      </w:divBdr>
                                      <w:divsChild>
                                        <w:div w:id="690912412">
                                          <w:marLeft w:val="0"/>
                                          <w:marRight w:val="0"/>
                                          <w:marTop w:val="0"/>
                                          <w:marBottom w:val="0"/>
                                          <w:divBdr>
                                            <w:top w:val="none" w:sz="0" w:space="0" w:color="auto"/>
                                            <w:left w:val="none" w:sz="0" w:space="0" w:color="auto"/>
                                            <w:bottom w:val="none" w:sz="0" w:space="0" w:color="auto"/>
                                            <w:right w:val="none" w:sz="0" w:space="0" w:color="auto"/>
                                          </w:divBdr>
                                          <w:divsChild>
                                            <w:div w:id="1206602788">
                                              <w:marLeft w:val="0"/>
                                              <w:marRight w:val="0"/>
                                              <w:marTop w:val="0"/>
                                              <w:marBottom w:val="0"/>
                                              <w:divBdr>
                                                <w:top w:val="none" w:sz="0" w:space="0" w:color="auto"/>
                                                <w:left w:val="none" w:sz="0" w:space="0" w:color="auto"/>
                                                <w:bottom w:val="none" w:sz="0" w:space="0" w:color="auto"/>
                                                <w:right w:val="none" w:sz="0" w:space="0" w:color="auto"/>
                                              </w:divBdr>
                                              <w:divsChild>
                                                <w:div w:id="807824303">
                                                  <w:marLeft w:val="0"/>
                                                  <w:marRight w:val="0"/>
                                                  <w:marTop w:val="0"/>
                                                  <w:marBottom w:val="0"/>
                                                  <w:divBdr>
                                                    <w:top w:val="none" w:sz="0" w:space="0" w:color="auto"/>
                                                    <w:left w:val="none" w:sz="0" w:space="0" w:color="auto"/>
                                                    <w:bottom w:val="none" w:sz="0" w:space="0" w:color="auto"/>
                                                    <w:right w:val="none" w:sz="0" w:space="0" w:color="auto"/>
                                                  </w:divBdr>
                                                  <w:divsChild>
                                                    <w:div w:id="476806324">
                                                      <w:marLeft w:val="0"/>
                                                      <w:marRight w:val="0"/>
                                                      <w:marTop w:val="0"/>
                                                      <w:marBottom w:val="0"/>
                                                      <w:divBdr>
                                                        <w:top w:val="none" w:sz="0" w:space="0" w:color="auto"/>
                                                        <w:left w:val="none" w:sz="0" w:space="0" w:color="auto"/>
                                                        <w:bottom w:val="none" w:sz="0" w:space="0" w:color="auto"/>
                                                        <w:right w:val="none" w:sz="0" w:space="0" w:color="auto"/>
                                                      </w:divBdr>
                                                      <w:divsChild>
                                                        <w:div w:id="136648119">
                                                          <w:marLeft w:val="0"/>
                                                          <w:marRight w:val="0"/>
                                                          <w:marTop w:val="0"/>
                                                          <w:marBottom w:val="0"/>
                                                          <w:divBdr>
                                                            <w:top w:val="none" w:sz="0" w:space="0" w:color="auto"/>
                                                            <w:left w:val="none" w:sz="0" w:space="0" w:color="auto"/>
                                                            <w:bottom w:val="none" w:sz="0" w:space="0" w:color="auto"/>
                                                            <w:right w:val="none" w:sz="0" w:space="0" w:color="auto"/>
                                                          </w:divBdr>
                                                          <w:divsChild>
                                                            <w:div w:id="781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337838">
      <w:bodyDiv w:val="1"/>
      <w:marLeft w:val="0"/>
      <w:marRight w:val="0"/>
      <w:marTop w:val="0"/>
      <w:marBottom w:val="0"/>
      <w:divBdr>
        <w:top w:val="none" w:sz="0" w:space="0" w:color="auto"/>
        <w:left w:val="none" w:sz="0" w:space="0" w:color="auto"/>
        <w:bottom w:val="none" w:sz="0" w:space="0" w:color="auto"/>
        <w:right w:val="none" w:sz="0" w:space="0" w:color="auto"/>
      </w:divBdr>
    </w:div>
    <w:div w:id="642853469">
      <w:bodyDiv w:val="1"/>
      <w:marLeft w:val="0"/>
      <w:marRight w:val="0"/>
      <w:marTop w:val="0"/>
      <w:marBottom w:val="0"/>
      <w:divBdr>
        <w:top w:val="none" w:sz="0" w:space="0" w:color="auto"/>
        <w:left w:val="none" w:sz="0" w:space="0" w:color="auto"/>
        <w:bottom w:val="none" w:sz="0" w:space="0" w:color="auto"/>
        <w:right w:val="none" w:sz="0" w:space="0" w:color="auto"/>
      </w:divBdr>
    </w:div>
    <w:div w:id="736782164">
      <w:bodyDiv w:val="1"/>
      <w:marLeft w:val="0"/>
      <w:marRight w:val="0"/>
      <w:marTop w:val="0"/>
      <w:marBottom w:val="0"/>
      <w:divBdr>
        <w:top w:val="none" w:sz="0" w:space="0" w:color="auto"/>
        <w:left w:val="none" w:sz="0" w:space="0" w:color="auto"/>
        <w:bottom w:val="none" w:sz="0" w:space="0" w:color="auto"/>
        <w:right w:val="none" w:sz="0" w:space="0" w:color="auto"/>
      </w:divBdr>
    </w:div>
    <w:div w:id="1152913516">
      <w:bodyDiv w:val="1"/>
      <w:marLeft w:val="0"/>
      <w:marRight w:val="0"/>
      <w:marTop w:val="0"/>
      <w:marBottom w:val="0"/>
      <w:divBdr>
        <w:top w:val="none" w:sz="0" w:space="0" w:color="auto"/>
        <w:left w:val="none" w:sz="0" w:space="0" w:color="auto"/>
        <w:bottom w:val="none" w:sz="0" w:space="0" w:color="auto"/>
        <w:right w:val="none" w:sz="0" w:space="0" w:color="auto"/>
      </w:divBdr>
    </w:div>
    <w:div w:id="1434283735">
      <w:bodyDiv w:val="1"/>
      <w:marLeft w:val="0"/>
      <w:marRight w:val="0"/>
      <w:marTop w:val="0"/>
      <w:marBottom w:val="0"/>
      <w:divBdr>
        <w:top w:val="none" w:sz="0" w:space="0" w:color="auto"/>
        <w:left w:val="none" w:sz="0" w:space="0" w:color="auto"/>
        <w:bottom w:val="none" w:sz="0" w:space="0" w:color="auto"/>
        <w:right w:val="none" w:sz="0" w:space="0" w:color="auto"/>
      </w:divBdr>
    </w:div>
    <w:div w:id="14992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calvez</dc:creator>
  <cp:keywords/>
  <dc:description/>
  <cp:lastModifiedBy>Sandrine Calvez</cp:lastModifiedBy>
  <cp:revision>5</cp:revision>
  <dcterms:created xsi:type="dcterms:W3CDTF">2021-11-30T15:52:00Z</dcterms:created>
  <dcterms:modified xsi:type="dcterms:W3CDTF">2022-01-19T21:13:00Z</dcterms:modified>
</cp:coreProperties>
</file>